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3B3" w:rsidRPr="00AA2382" w:rsidRDefault="005953B3" w:rsidP="005953B3">
      <w:pPr>
        <w:shd w:val="clear" w:color="auto" w:fill="FFFFFF"/>
        <w:spacing w:after="0" w:line="240" w:lineRule="auto"/>
        <w:outlineLvl w:val="1"/>
        <w:rPr>
          <w:rFonts w:ascii="Proxima_Nova" w:eastAsia="Times New Roman" w:hAnsi="Proxima_Nova" w:cs="Times New Roman"/>
          <w:color w:val="4274F6"/>
          <w:sz w:val="33"/>
          <w:szCs w:val="33"/>
        </w:rPr>
      </w:pPr>
      <w:r>
        <w:rPr>
          <w:rFonts w:ascii="Proxima_Nova" w:eastAsia="Times New Roman" w:hAnsi="Proxima_Nova" w:cs="Times New Roman"/>
          <w:color w:val="4274F6"/>
          <w:sz w:val="33"/>
          <w:szCs w:val="33"/>
        </w:rPr>
        <w:t>Log in to a Chromebook using your Google information (Gr 3-5)</w:t>
      </w:r>
    </w:p>
    <w:p w:rsidR="00260998" w:rsidRDefault="00260998" w:rsidP="00AA2382">
      <w:pPr>
        <w:shd w:val="clear" w:color="auto" w:fill="FFFFFF"/>
        <w:spacing w:after="375" w:line="240" w:lineRule="auto"/>
      </w:pPr>
    </w:p>
    <w:p w:rsidR="005953B3" w:rsidRDefault="005953B3" w:rsidP="005953B3">
      <w:pPr>
        <w:pStyle w:val="NormalWeb"/>
        <w:shd w:val="clear" w:color="auto" w:fill="FFFFFF"/>
        <w:spacing w:before="0" w:beforeAutospacing="0" w:after="150" w:afterAutospacing="0" w:line="420" w:lineRule="atLeast"/>
        <w:rPr>
          <w:rFonts w:ascii="Arial" w:hAnsi="Arial" w:cs="Arial"/>
          <w:color w:val="000000"/>
          <w:sz w:val="26"/>
          <w:szCs w:val="26"/>
        </w:rPr>
      </w:pPr>
      <w:r>
        <w:rPr>
          <w:rFonts w:ascii="Arial" w:hAnsi="Arial" w:cs="Arial"/>
          <w:color w:val="000000"/>
          <w:sz w:val="26"/>
          <w:szCs w:val="26"/>
        </w:rPr>
        <w:t>You can log in by using your Google Account username and password:</w:t>
      </w:r>
    </w:p>
    <w:p w:rsidR="004175BE" w:rsidRDefault="004175BE" w:rsidP="005953B3">
      <w:pPr>
        <w:pStyle w:val="NormalWeb"/>
        <w:shd w:val="clear" w:color="auto" w:fill="FFFFFF"/>
        <w:spacing w:before="0" w:beforeAutospacing="0" w:after="150" w:afterAutospacing="0" w:line="420" w:lineRule="atLeast"/>
        <w:rPr>
          <w:rFonts w:ascii="Arial" w:hAnsi="Arial" w:cs="Arial"/>
          <w:color w:val="000000"/>
          <w:sz w:val="26"/>
          <w:szCs w:val="26"/>
        </w:rPr>
      </w:pPr>
    </w:p>
    <w:p w:rsidR="005953B3" w:rsidRDefault="005953B3" w:rsidP="005953B3">
      <w:pPr>
        <w:pStyle w:val="first-para"/>
        <w:numPr>
          <w:ilvl w:val="0"/>
          <w:numId w:val="1"/>
        </w:numPr>
        <w:shd w:val="clear" w:color="auto" w:fill="FFFFFF"/>
        <w:spacing w:before="0" w:beforeAutospacing="0" w:after="75" w:afterAutospacing="0" w:line="375" w:lineRule="atLeast"/>
        <w:ind w:left="0"/>
        <w:rPr>
          <w:rFonts w:ascii="Arial" w:hAnsi="Arial" w:cs="Arial"/>
          <w:color w:val="000000"/>
          <w:sz w:val="26"/>
          <w:szCs w:val="26"/>
        </w:rPr>
      </w:pPr>
      <w:r>
        <w:rPr>
          <w:rFonts w:ascii="Arial" w:hAnsi="Arial" w:cs="Arial"/>
          <w:color w:val="000000"/>
          <w:sz w:val="26"/>
          <w:szCs w:val="26"/>
        </w:rPr>
        <w:t xml:space="preserve">Enter your Google Account username </w:t>
      </w:r>
      <w:r w:rsidR="00DD4721">
        <w:rPr>
          <w:rFonts w:ascii="Arial" w:hAnsi="Arial" w:cs="Arial"/>
          <w:color w:val="000000"/>
          <w:sz w:val="26"/>
          <w:szCs w:val="26"/>
        </w:rPr>
        <w:t xml:space="preserve">(email address) </w:t>
      </w:r>
      <w:r>
        <w:rPr>
          <w:rFonts w:ascii="Arial" w:hAnsi="Arial" w:cs="Arial"/>
          <w:color w:val="000000"/>
          <w:sz w:val="26"/>
          <w:szCs w:val="26"/>
        </w:rPr>
        <w:t>into the Username field.</w:t>
      </w:r>
    </w:p>
    <w:p w:rsidR="005953B3" w:rsidRDefault="005953B3" w:rsidP="005953B3">
      <w:pPr>
        <w:pStyle w:val="first-para"/>
        <w:numPr>
          <w:ilvl w:val="0"/>
          <w:numId w:val="1"/>
        </w:numPr>
        <w:shd w:val="clear" w:color="auto" w:fill="FFFFFF"/>
        <w:spacing w:before="0" w:beforeAutospacing="0" w:after="75" w:afterAutospacing="0" w:line="375" w:lineRule="atLeast"/>
        <w:ind w:left="0"/>
        <w:rPr>
          <w:rFonts w:ascii="Arial" w:hAnsi="Arial" w:cs="Arial"/>
          <w:color w:val="000000"/>
          <w:sz w:val="26"/>
          <w:szCs w:val="26"/>
        </w:rPr>
      </w:pPr>
      <w:r>
        <w:rPr>
          <w:rFonts w:ascii="Arial" w:hAnsi="Arial" w:cs="Arial"/>
          <w:color w:val="000000"/>
          <w:sz w:val="26"/>
          <w:szCs w:val="26"/>
        </w:rPr>
        <w:t>Enter your Google Account password into the Password field.</w:t>
      </w:r>
    </w:p>
    <w:p w:rsidR="004175BE" w:rsidRDefault="005953B3" w:rsidP="00142DA3">
      <w:pPr>
        <w:pStyle w:val="first-para"/>
        <w:numPr>
          <w:ilvl w:val="0"/>
          <w:numId w:val="1"/>
        </w:numPr>
        <w:shd w:val="clear" w:color="auto" w:fill="FFFFFF"/>
        <w:spacing w:before="0" w:beforeAutospacing="0" w:after="75" w:afterAutospacing="0" w:line="375" w:lineRule="atLeast"/>
        <w:ind w:left="0"/>
        <w:rPr>
          <w:rFonts w:ascii="Arial" w:hAnsi="Arial" w:cs="Arial"/>
          <w:color w:val="000000"/>
          <w:sz w:val="26"/>
          <w:szCs w:val="26"/>
        </w:rPr>
      </w:pPr>
      <w:r w:rsidRPr="005953B3">
        <w:rPr>
          <w:rFonts w:ascii="Arial" w:hAnsi="Arial" w:cs="Arial"/>
          <w:color w:val="000000"/>
          <w:sz w:val="26"/>
          <w:szCs w:val="26"/>
        </w:rPr>
        <w:t xml:space="preserve">Click Login. </w:t>
      </w:r>
    </w:p>
    <w:p w:rsidR="005953B3" w:rsidRPr="005953B3" w:rsidRDefault="005953B3" w:rsidP="00142DA3">
      <w:pPr>
        <w:pStyle w:val="first-para"/>
        <w:numPr>
          <w:ilvl w:val="0"/>
          <w:numId w:val="1"/>
        </w:numPr>
        <w:shd w:val="clear" w:color="auto" w:fill="FFFFFF"/>
        <w:spacing w:before="0" w:beforeAutospacing="0" w:after="75" w:afterAutospacing="0" w:line="375" w:lineRule="atLeast"/>
        <w:ind w:left="0"/>
        <w:rPr>
          <w:rFonts w:ascii="Arial" w:hAnsi="Arial" w:cs="Arial"/>
          <w:color w:val="000000"/>
          <w:sz w:val="26"/>
          <w:szCs w:val="26"/>
        </w:rPr>
      </w:pPr>
      <w:r w:rsidRPr="005953B3">
        <w:rPr>
          <w:rFonts w:ascii="Arial" w:hAnsi="Arial" w:cs="Arial"/>
          <w:color w:val="000000"/>
          <w:sz w:val="26"/>
          <w:szCs w:val="26"/>
        </w:rPr>
        <w:t>The option to select a profile picture appears.</w:t>
      </w:r>
      <w:r w:rsidR="004175BE">
        <w:rPr>
          <w:rFonts w:ascii="Arial" w:hAnsi="Arial" w:cs="Arial"/>
          <w:color w:val="000000"/>
          <w:sz w:val="26"/>
          <w:szCs w:val="26"/>
        </w:rPr>
        <w:t xml:space="preserve"> (may only occur if they never logged in before)</w:t>
      </w:r>
    </w:p>
    <w:p w:rsidR="005953B3" w:rsidRPr="004175BE" w:rsidRDefault="005953B3" w:rsidP="006E068E">
      <w:pPr>
        <w:pStyle w:val="first-para"/>
        <w:numPr>
          <w:ilvl w:val="1"/>
          <w:numId w:val="1"/>
        </w:numPr>
        <w:shd w:val="clear" w:color="auto" w:fill="FFFFFF"/>
        <w:spacing w:before="0" w:beforeAutospacing="0" w:after="75" w:afterAutospacing="0" w:line="375" w:lineRule="atLeast"/>
        <w:rPr>
          <w:rFonts w:ascii="Arial" w:hAnsi="Arial" w:cs="Arial"/>
          <w:color w:val="000000"/>
          <w:sz w:val="26"/>
          <w:szCs w:val="26"/>
        </w:rPr>
      </w:pPr>
      <w:r w:rsidRPr="004175BE">
        <w:rPr>
          <w:rFonts w:ascii="Arial" w:hAnsi="Arial" w:cs="Arial"/>
          <w:color w:val="000000"/>
          <w:sz w:val="26"/>
          <w:szCs w:val="26"/>
        </w:rPr>
        <w:t>Select your profile picture.</w:t>
      </w:r>
      <w:r w:rsidR="004175BE" w:rsidRPr="004175BE">
        <w:rPr>
          <w:rFonts w:ascii="Arial" w:hAnsi="Arial" w:cs="Arial"/>
          <w:color w:val="000000"/>
          <w:sz w:val="26"/>
          <w:szCs w:val="26"/>
        </w:rPr>
        <w:t xml:space="preserve"> </w:t>
      </w:r>
      <w:r w:rsidRPr="004175BE">
        <w:rPr>
          <w:rFonts w:ascii="Arial" w:hAnsi="Arial" w:cs="Arial"/>
          <w:color w:val="000000"/>
          <w:sz w:val="26"/>
          <w:szCs w:val="26"/>
        </w:rPr>
        <w:t>Pick one of the default pictures, use your existing Google profile picture, or take a new picture.</w:t>
      </w:r>
    </w:p>
    <w:p w:rsidR="005953B3" w:rsidRDefault="005953B3" w:rsidP="004175BE">
      <w:pPr>
        <w:pStyle w:val="first-para"/>
        <w:numPr>
          <w:ilvl w:val="0"/>
          <w:numId w:val="1"/>
        </w:numPr>
        <w:shd w:val="clear" w:color="auto" w:fill="FFFFFF"/>
        <w:spacing w:before="0" w:beforeAutospacing="0" w:after="75" w:afterAutospacing="0" w:line="375" w:lineRule="atLeast"/>
        <w:ind w:left="0"/>
        <w:rPr>
          <w:rFonts w:ascii="Arial" w:hAnsi="Arial" w:cs="Arial"/>
          <w:color w:val="000000"/>
          <w:sz w:val="26"/>
          <w:szCs w:val="26"/>
        </w:rPr>
      </w:pPr>
      <w:r>
        <w:rPr>
          <w:rFonts w:ascii="Arial" w:hAnsi="Arial" w:cs="Arial"/>
          <w:color w:val="000000"/>
          <w:sz w:val="26"/>
          <w:szCs w:val="26"/>
        </w:rPr>
        <w:t>Click OK.</w:t>
      </w:r>
    </w:p>
    <w:p w:rsidR="004175BE" w:rsidRDefault="004175BE" w:rsidP="005953B3">
      <w:pPr>
        <w:pStyle w:val="child-para"/>
        <w:shd w:val="clear" w:color="auto" w:fill="FFFFFF"/>
        <w:spacing w:before="0" w:beforeAutospacing="0" w:after="75" w:afterAutospacing="0" w:line="375" w:lineRule="atLeast"/>
        <w:rPr>
          <w:rFonts w:ascii="Arial" w:hAnsi="Arial" w:cs="Arial"/>
          <w:color w:val="000000"/>
          <w:sz w:val="26"/>
          <w:szCs w:val="26"/>
        </w:rPr>
      </w:pPr>
    </w:p>
    <w:p w:rsidR="005953B3" w:rsidRDefault="005953B3" w:rsidP="005953B3">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This completes the initial login process.</w:t>
      </w:r>
    </w:p>
    <w:p w:rsidR="004175BE" w:rsidRDefault="004175BE" w:rsidP="005953B3">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5953B3">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5953B3">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Other Notes:</w:t>
      </w:r>
    </w:p>
    <w:p w:rsidR="004175BE" w:rsidRDefault="004175BE" w:rsidP="004175BE">
      <w:pPr>
        <w:pStyle w:val="child-para"/>
        <w:numPr>
          <w:ilvl w:val="0"/>
          <w:numId w:val="3"/>
        </w:numPr>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At a minimum, completely shut down the device</w:t>
      </w:r>
      <w:r w:rsidR="00250616">
        <w:rPr>
          <w:rFonts w:ascii="Arial" w:hAnsi="Arial" w:cs="Arial"/>
          <w:color w:val="000000"/>
          <w:sz w:val="26"/>
          <w:szCs w:val="26"/>
        </w:rPr>
        <w:t xml:space="preserve"> weekly</w:t>
      </w:r>
      <w:bookmarkStart w:id="0" w:name="_GoBack"/>
      <w:bookmarkEnd w:id="0"/>
      <w:r>
        <w:rPr>
          <w:rFonts w:ascii="Arial" w:hAnsi="Arial" w:cs="Arial"/>
          <w:color w:val="000000"/>
          <w:sz w:val="26"/>
          <w:szCs w:val="26"/>
        </w:rPr>
        <w:t>. This will enable updates to occur which will keep the device running with optimum speed and the current versions of Chrome.</w:t>
      </w:r>
    </w:p>
    <w:p w:rsidR="004175BE" w:rsidRDefault="004175BE" w:rsidP="004175BE">
      <w:pPr>
        <w:pStyle w:val="child-para"/>
        <w:numPr>
          <w:ilvl w:val="0"/>
          <w:numId w:val="3"/>
        </w:numPr>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Charge the device prior to using it the first time and then every evening after that. If you do not do this, you will need to be charging it while taking your lessons.</w:t>
      </w:r>
    </w:p>
    <w:p w:rsidR="004175BE" w:rsidRDefault="004175BE" w:rsidP="004175BE">
      <w:pPr>
        <w:pStyle w:val="child-para"/>
        <w:numPr>
          <w:ilvl w:val="0"/>
          <w:numId w:val="3"/>
        </w:numPr>
        <w:shd w:val="clear" w:color="auto" w:fill="FFFFFF"/>
        <w:spacing w:before="0" w:beforeAutospacing="0" w:after="75" w:afterAutospacing="0" w:line="375" w:lineRule="atLeast"/>
        <w:rPr>
          <w:rFonts w:ascii="Arial" w:hAnsi="Arial" w:cs="Arial"/>
          <w:color w:val="000000"/>
          <w:sz w:val="26"/>
          <w:szCs w:val="26"/>
        </w:rPr>
      </w:pPr>
      <w:r>
        <w:rPr>
          <w:rFonts w:ascii="Arial" w:hAnsi="Arial" w:cs="Arial"/>
          <w:b/>
          <w:i/>
          <w:color w:val="000000"/>
          <w:sz w:val="26"/>
          <w:szCs w:val="26"/>
        </w:rPr>
        <w:t>NEVER</w:t>
      </w:r>
      <w:r>
        <w:rPr>
          <w:rFonts w:ascii="Arial" w:hAnsi="Arial" w:cs="Arial"/>
          <w:i/>
          <w:color w:val="000000"/>
          <w:sz w:val="26"/>
          <w:szCs w:val="26"/>
        </w:rPr>
        <w:t xml:space="preserve"> </w:t>
      </w:r>
      <w:r>
        <w:rPr>
          <w:rFonts w:ascii="Arial" w:hAnsi="Arial" w:cs="Arial"/>
          <w:color w:val="000000"/>
          <w:sz w:val="26"/>
          <w:szCs w:val="26"/>
        </w:rPr>
        <w:t xml:space="preserve">share your username and password with anyone except your parents or learning coaches. </w:t>
      </w:r>
    </w:p>
    <w:p w:rsidR="004175BE" w:rsidRDefault="004175BE">
      <w:pPr>
        <w:rPr>
          <w:rFonts w:ascii="Arial" w:eastAsia="Times New Roman" w:hAnsi="Arial" w:cs="Arial"/>
          <w:color w:val="000000"/>
          <w:sz w:val="26"/>
          <w:szCs w:val="26"/>
        </w:rPr>
      </w:pPr>
      <w:r>
        <w:rPr>
          <w:rFonts w:ascii="Arial" w:hAnsi="Arial" w:cs="Arial"/>
          <w:color w:val="000000"/>
          <w:sz w:val="26"/>
          <w:szCs w:val="26"/>
        </w:rPr>
        <w:br w:type="page"/>
      </w:r>
    </w:p>
    <w:p w:rsidR="004175BE" w:rsidRPr="00AA2382" w:rsidRDefault="004175BE" w:rsidP="004175BE">
      <w:pPr>
        <w:shd w:val="clear" w:color="auto" w:fill="FFFFFF"/>
        <w:spacing w:after="0" w:line="240" w:lineRule="auto"/>
        <w:outlineLvl w:val="1"/>
        <w:rPr>
          <w:rFonts w:ascii="Proxima_Nova" w:eastAsia="Times New Roman" w:hAnsi="Proxima_Nova" w:cs="Times New Roman"/>
          <w:color w:val="4274F6"/>
          <w:sz w:val="33"/>
          <w:szCs w:val="33"/>
        </w:rPr>
      </w:pPr>
      <w:r>
        <w:rPr>
          <w:rFonts w:ascii="Proxima_Nova" w:eastAsia="Times New Roman" w:hAnsi="Proxima_Nova" w:cs="Times New Roman"/>
          <w:color w:val="4274F6"/>
          <w:sz w:val="33"/>
          <w:szCs w:val="33"/>
        </w:rPr>
        <w:lastRenderedPageBreak/>
        <w:t>What is Clever?</w:t>
      </w: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r w:rsidRPr="004175BE">
        <w:rPr>
          <w:rFonts w:ascii="Arial" w:hAnsi="Arial" w:cs="Arial"/>
          <w:color w:val="000000"/>
          <w:sz w:val="26"/>
          <w:szCs w:val="26"/>
        </w:rPr>
        <w:t>Clever is an easy way for you to access all your learning applications. With Clever, you only have to remember one username and password, or use a Clever Badge, to log into all your applications.</w:t>
      </w: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noProof/>
          <w:color w:val="000000"/>
          <w:sz w:val="26"/>
          <w:szCs w:val="26"/>
        </w:rPr>
        <w:drawing>
          <wp:anchor distT="0" distB="0" distL="114300" distR="114300" simplePos="0" relativeHeight="251658240" behindDoc="0" locked="0" layoutInCell="1" allowOverlap="1" wp14:anchorId="5AAE402F">
            <wp:simplePos x="0" y="0"/>
            <wp:positionH relativeFrom="margin">
              <wp:align>right</wp:align>
            </wp:positionH>
            <wp:positionV relativeFrom="paragraph">
              <wp:posOffset>59055</wp:posOffset>
            </wp:positionV>
            <wp:extent cx="1000125" cy="902335"/>
            <wp:effectExtent l="0" t="0" r="9525" b="0"/>
            <wp:wrapThrough wrapText="bothSides">
              <wp:wrapPolygon edited="0">
                <wp:start x="0" y="0"/>
                <wp:lineTo x="0" y="20977"/>
                <wp:lineTo x="21394" y="20977"/>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02335"/>
                    </a:xfrm>
                    <a:prstGeom prst="rect">
                      <a:avLst/>
                    </a:prstGeom>
                    <a:noFill/>
                  </pic:spPr>
                </pic:pic>
              </a:graphicData>
            </a:graphic>
          </wp:anchor>
        </w:drawing>
      </w:r>
      <w:r>
        <w:rPr>
          <w:rFonts w:ascii="Arial" w:hAnsi="Arial" w:cs="Arial"/>
          <w:color w:val="000000"/>
          <w:sz w:val="26"/>
          <w:szCs w:val="26"/>
        </w:rPr>
        <w:t xml:space="preserve">When using badges, the Clever homepage will automatically open for your student. If it does not, open the Chrome browser and click on the Chrome extension for Clever (white C on a blue background). </w:t>
      </w: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p>
    <w:p w:rsidR="00B91F56" w:rsidRDefault="00B91F56" w:rsidP="004175BE">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The first time accessing Clever, it may ask you to choose your school (start typing the name of the elementary building and choose it from the list). Then just follow the instructions on the screen to enter your Google email address and your Google password.</w:t>
      </w:r>
    </w:p>
    <w:p w:rsidR="00B91F56" w:rsidRDefault="00B91F56" w:rsidP="004175BE">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Clever portal for students:</w:t>
      </w:r>
    </w:p>
    <w:p w:rsidR="004175BE" w:rsidRDefault="004175BE" w:rsidP="004175BE">
      <w:pPr>
        <w:pStyle w:val="child-para"/>
        <w:shd w:val="clear" w:color="auto" w:fill="FFFFFF"/>
        <w:spacing w:before="0" w:beforeAutospacing="0" w:after="75" w:afterAutospacing="0" w:line="375" w:lineRule="atLeast"/>
        <w:jc w:val="center"/>
        <w:rPr>
          <w:rFonts w:ascii="Arial" w:hAnsi="Arial" w:cs="Arial"/>
          <w:color w:val="000000"/>
          <w:sz w:val="26"/>
          <w:szCs w:val="26"/>
        </w:rPr>
      </w:pPr>
      <w:r w:rsidRPr="004175BE">
        <w:rPr>
          <w:noProof/>
        </w:rPr>
        <w:drawing>
          <wp:inline distT="0" distB="0" distL="0" distR="0" wp14:anchorId="3BAA34D3" wp14:editId="6F6929C8">
            <wp:extent cx="4772025" cy="26414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3450" cy="2647762"/>
                    </a:xfrm>
                    <a:prstGeom prst="rect">
                      <a:avLst/>
                    </a:prstGeom>
                  </pic:spPr>
                </pic:pic>
              </a:graphicData>
            </a:graphic>
          </wp:inline>
        </w:drawing>
      </w: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r w:rsidRPr="004175BE">
        <w:rPr>
          <w:rFonts w:ascii="Arial" w:hAnsi="Arial" w:cs="Arial"/>
          <w:color w:val="000000"/>
          <w:sz w:val="26"/>
          <w:szCs w:val="26"/>
        </w:rPr>
        <w:t>Your Clever Portal might look different, depending on the applications your school has added to Clever. If you are missing an application you need in your Clever Portal, contact your teacher!</w:t>
      </w: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p>
    <w:p w:rsidR="004175BE" w:rsidRDefault="004175BE" w:rsidP="004175BE">
      <w:pPr>
        <w:pStyle w:val="child-para"/>
        <w:shd w:val="clear" w:color="auto" w:fill="FFFFFF"/>
        <w:spacing w:before="0" w:beforeAutospacing="0" w:after="75" w:afterAutospacing="0" w:line="375" w:lineRule="atLeast"/>
        <w:rPr>
          <w:rFonts w:ascii="Arial" w:hAnsi="Arial" w:cs="Arial"/>
          <w:color w:val="000000"/>
          <w:sz w:val="26"/>
          <w:szCs w:val="26"/>
        </w:rPr>
      </w:pPr>
      <w:r>
        <w:rPr>
          <w:rFonts w:ascii="Arial" w:hAnsi="Arial" w:cs="Arial"/>
          <w:color w:val="000000"/>
          <w:sz w:val="26"/>
          <w:szCs w:val="26"/>
        </w:rPr>
        <w:t xml:space="preserve">The first time into some applications, you may need to enter your username and password but after that it will be saved in Clever (for almost all applications). </w:t>
      </w:r>
    </w:p>
    <w:p w:rsidR="005953B3" w:rsidRDefault="005953B3" w:rsidP="00AA2382">
      <w:pPr>
        <w:shd w:val="clear" w:color="auto" w:fill="FFFFFF"/>
        <w:spacing w:after="375" w:line="240" w:lineRule="auto"/>
      </w:pPr>
    </w:p>
    <w:sectPr w:rsidR="005953B3" w:rsidSect="00AA23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_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4407"/>
    <w:multiLevelType w:val="hybridMultilevel"/>
    <w:tmpl w:val="00A6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90649"/>
    <w:multiLevelType w:val="multilevel"/>
    <w:tmpl w:val="815E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B25E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82"/>
    <w:rsid w:val="001F43C8"/>
    <w:rsid w:val="00250616"/>
    <w:rsid w:val="00260998"/>
    <w:rsid w:val="004175BE"/>
    <w:rsid w:val="005953B3"/>
    <w:rsid w:val="00AA2382"/>
    <w:rsid w:val="00B91F56"/>
    <w:rsid w:val="00D170EA"/>
    <w:rsid w:val="00DD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2F4F"/>
  <w15:chartTrackingRefBased/>
  <w15:docId w15:val="{BF4D7CC8-49BD-4E32-89FD-D9649FB5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3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595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para">
    <w:name w:val="child-para"/>
    <w:basedOn w:val="Normal"/>
    <w:rsid w:val="005953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77857">
      <w:bodyDiv w:val="1"/>
      <w:marLeft w:val="0"/>
      <w:marRight w:val="0"/>
      <w:marTop w:val="0"/>
      <w:marBottom w:val="0"/>
      <w:divBdr>
        <w:top w:val="none" w:sz="0" w:space="0" w:color="auto"/>
        <w:left w:val="none" w:sz="0" w:space="0" w:color="auto"/>
        <w:bottom w:val="none" w:sz="0" w:space="0" w:color="auto"/>
        <w:right w:val="none" w:sz="0" w:space="0" w:color="auto"/>
      </w:divBdr>
    </w:div>
    <w:div w:id="631132770">
      <w:bodyDiv w:val="1"/>
      <w:marLeft w:val="0"/>
      <w:marRight w:val="0"/>
      <w:marTop w:val="0"/>
      <w:marBottom w:val="0"/>
      <w:divBdr>
        <w:top w:val="none" w:sz="0" w:space="0" w:color="auto"/>
        <w:left w:val="none" w:sz="0" w:space="0" w:color="auto"/>
        <w:bottom w:val="none" w:sz="0" w:space="0" w:color="auto"/>
        <w:right w:val="none" w:sz="0" w:space="0" w:color="auto"/>
      </w:divBdr>
    </w:div>
    <w:div w:id="1164780013">
      <w:bodyDiv w:val="1"/>
      <w:marLeft w:val="0"/>
      <w:marRight w:val="0"/>
      <w:marTop w:val="0"/>
      <w:marBottom w:val="0"/>
      <w:divBdr>
        <w:top w:val="none" w:sz="0" w:space="0" w:color="auto"/>
        <w:left w:val="none" w:sz="0" w:space="0" w:color="auto"/>
        <w:bottom w:val="none" w:sz="0" w:space="0" w:color="auto"/>
        <w:right w:val="none" w:sz="0" w:space="0" w:color="auto"/>
      </w:divBdr>
    </w:div>
    <w:div w:id="16546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Stroup</dc:creator>
  <cp:keywords/>
  <dc:description/>
  <cp:lastModifiedBy>Patricia Stroup</cp:lastModifiedBy>
  <cp:revision>5</cp:revision>
  <dcterms:created xsi:type="dcterms:W3CDTF">2020-09-03T23:10:00Z</dcterms:created>
  <dcterms:modified xsi:type="dcterms:W3CDTF">2020-12-11T19:59:00Z</dcterms:modified>
</cp:coreProperties>
</file>